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>
      <w:pPr>
        <w:spacing w:after="0" w:line="240" w:lineRule="auto"/>
        <w:jc w:val="both"/>
        <w:rPr>
          <w:sz w:val="24"/>
          <w:szCs w:val="24"/>
        </w:rPr>
      </w:pPr>
      <w:bookmarkStart w:id="0" w:name="_GoBack"/>
      <w:bookmarkEnd w:id="0"/>
      <w:r>
        <w:rPr>
          <w:i/>
          <w:iCs/>
          <w:color w:val="000000"/>
          <w:sz w:val="24"/>
          <w:szCs w:val="24"/>
        </w:rPr>
        <w:t>Załącznik nr 1 – wzór formularza Oferty</w:t>
      </w: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OFERTA</w:t>
      </w: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ZŁOŻONA W ZAPYTANIU OFERTOWYM </w:t>
      </w:r>
    </w:p>
    <w:p>
      <w:pPr>
        <w:pBdr>
          <w:top w:val="nil"/>
          <w:left w:val="nil"/>
          <w:bottom w:val="nil"/>
          <w:right w:val="nil"/>
          <w:between w:val="nil"/>
        </w:pBdr>
        <w:spacing w:before="240" w:after="0" w:line="240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na zapewnienie usługi trenerskiej</w:t>
      </w:r>
      <w:r>
        <w:rPr>
          <w:color w:val="000000"/>
          <w:sz w:val="24"/>
          <w:szCs w:val="24"/>
          <w:highlight w:val="white"/>
        </w:rPr>
        <w:t xml:space="preserve"> podczas szkoleń wyjazdowych</w:t>
      </w:r>
      <w:r>
        <w:rPr>
          <w:color w:val="000000"/>
          <w:sz w:val="24"/>
          <w:szCs w:val="24"/>
        </w:rPr>
        <w:br/>
        <w:t xml:space="preserve"> w ramach projektu</w:t>
      </w:r>
      <w:r>
        <w:rPr>
          <w:color w:val="000000"/>
          <w:sz w:val="24"/>
          <w:szCs w:val="24"/>
        </w:rPr>
        <w:br/>
      </w:r>
      <w:r>
        <w:rPr>
          <w:i/>
          <w:iCs/>
          <w:color w:val="000000"/>
          <w:sz w:val="24"/>
          <w:szCs w:val="24"/>
        </w:rPr>
        <w:t xml:space="preserve">„Mentor 5.0 - kompetencje dla subregionu elbląskiego” </w:t>
      </w:r>
      <w:r>
        <w:rPr>
          <w:i/>
          <w:iCs/>
          <w:color w:val="000000"/>
          <w:sz w:val="24"/>
          <w:szCs w:val="24"/>
        </w:rPr>
        <w:br/>
        <w:t>nr FEWM.06.01-IZ.00-0009/24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współfinansowanego ze środków Unii Europejskiej w ramach programu</w:t>
      </w: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color w:val="000000"/>
          <w:sz w:val="24"/>
          <w:szCs w:val="24"/>
        </w:rPr>
        <w:t>Fundusze Europejskie dla Warmii i Mazur (</w:t>
      </w:r>
      <w:proofErr w:type="spellStart"/>
      <w:r>
        <w:rPr>
          <w:color w:val="000000"/>
          <w:sz w:val="24"/>
          <w:szCs w:val="24"/>
        </w:rPr>
        <w:t>FEWiM</w:t>
      </w:r>
      <w:proofErr w:type="spellEnd"/>
      <w:r>
        <w:rPr>
          <w:color w:val="000000"/>
          <w:sz w:val="24"/>
          <w:szCs w:val="24"/>
        </w:rPr>
        <w:t>) 2021-2027</w:t>
      </w: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Nr postępowania: 4/MENTOR/2026</w:t>
      </w: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rPr>
          <w:b/>
          <w:bCs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1.</w:t>
      </w:r>
      <w:r>
        <w:rPr>
          <w:b/>
          <w:bCs/>
          <w:color w:val="000000"/>
          <w:sz w:val="24"/>
          <w:szCs w:val="24"/>
        </w:rPr>
        <w:t xml:space="preserve"> ZAMAWIAJĄCY:</w:t>
      </w:r>
    </w:p>
    <w:p>
      <w:pPr>
        <w:spacing w:after="0" w:line="240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Elbląskie Stowarzyszenie Wspierania Inicjatyw Pozarządowych</w:t>
      </w:r>
    </w:p>
    <w:p>
      <w:pPr>
        <w:spacing w:after="0" w:line="240" w:lineRule="auto"/>
        <w:rPr>
          <w:sz w:val="24"/>
          <w:szCs w:val="24"/>
        </w:rPr>
      </w:pPr>
      <w:bookmarkStart w:id="1" w:name="_heading=h.zb003asgki4k" w:colFirst="0" w:colLast="0"/>
      <w:bookmarkEnd w:id="1"/>
      <w:r>
        <w:rPr>
          <w:color w:val="000000"/>
          <w:sz w:val="24"/>
          <w:szCs w:val="24"/>
        </w:rPr>
        <w:t xml:space="preserve">ul. </w:t>
      </w:r>
      <w:proofErr w:type="spellStart"/>
      <w:r>
        <w:rPr>
          <w:color w:val="000000"/>
          <w:sz w:val="24"/>
          <w:szCs w:val="24"/>
        </w:rPr>
        <w:t>Stawidłowa</w:t>
      </w:r>
      <w:proofErr w:type="spellEnd"/>
      <w:r>
        <w:rPr>
          <w:color w:val="000000"/>
          <w:sz w:val="24"/>
          <w:szCs w:val="24"/>
        </w:rPr>
        <w:t xml:space="preserve"> 3</w:t>
      </w:r>
    </w:p>
    <w:p>
      <w:pPr>
        <w:spacing w:after="0" w:line="240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82-300 Elbląg</w:t>
      </w:r>
      <w:r>
        <w:rPr>
          <w:color w:val="000000"/>
          <w:sz w:val="24"/>
          <w:szCs w:val="24"/>
        </w:rPr>
        <w:br/>
      </w:r>
    </w:p>
    <w:p>
      <w:pPr>
        <w:spacing w:after="0" w:line="240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2.</w:t>
      </w:r>
      <w:r>
        <w:rPr>
          <w:b/>
          <w:bCs/>
          <w:color w:val="000000"/>
          <w:sz w:val="24"/>
          <w:szCs w:val="24"/>
        </w:rPr>
        <w:t> WYKONAWCA:</w:t>
      </w:r>
    </w:p>
    <w:p>
      <w:pPr>
        <w:spacing w:after="0" w:line="240" w:lineRule="auto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Niniejsza oferta zostaje złożona przez</w:t>
      </w:r>
      <w:r>
        <w:rPr>
          <w:b/>
          <w:bCs/>
          <w:color w:val="000000"/>
          <w:sz w:val="24"/>
          <w:szCs w:val="24"/>
        </w:rPr>
        <w:t>: </w:t>
      </w:r>
    </w:p>
    <w:tbl>
      <w:tblPr>
        <w:tblStyle w:val="ab"/>
        <w:tblW w:w="10349" w:type="dxa"/>
        <w:tblInd w:w="-289" w:type="dxa"/>
        <w:tblLayout w:type="fixed"/>
        <w:tblLook w:val="0400" w:firstRow="0" w:lastRow="0" w:firstColumn="0" w:lastColumn="0" w:noHBand="0" w:noVBand="1"/>
      </w:tblPr>
      <w:tblGrid>
        <w:gridCol w:w="3233"/>
        <w:gridCol w:w="7116"/>
      </w:tblGrid>
      <w:tr>
        <w:trPr>
          <w:trHeight w:val="397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Nazwa Wykonawcy(ów)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>
        <w:trPr>
          <w:trHeight w:val="419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Adres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>
        <w:trPr>
          <w:trHeight w:val="397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Nr telefonu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>
        <w:trPr>
          <w:trHeight w:val="419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NIP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>
        <w:trPr>
          <w:trHeight w:val="397"/>
        </w:trPr>
        <w:tc>
          <w:tcPr>
            <w:tcW w:w="3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Adres e-mail</w:t>
            </w:r>
          </w:p>
        </w:tc>
        <w:tc>
          <w:tcPr>
            <w:tcW w:w="7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>
      <w:pPr>
        <w:spacing w:after="0" w:line="240" w:lineRule="auto"/>
        <w:rPr>
          <w:sz w:val="24"/>
          <w:szCs w:val="24"/>
        </w:rPr>
      </w:pPr>
    </w:p>
    <w:p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Po zapoznaniu się z zapytaniem ofertowym nr 4/MENTOR/2026</w:t>
      </w:r>
      <w:r>
        <w:rPr>
          <w:i/>
          <w:iCs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oświadczam/-y, że oferuję/-</w:t>
      </w:r>
      <w:proofErr w:type="spellStart"/>
      <w:r>
        <w:rPr>
          <w:color w:val="000000"/>
          <w:sz w:val="24"/>
          <w:szCs w:val="24"/>
        </w:rPr>
        <w:t>emy</w:t>
      </w:r>
      <w:proofErr w:type="spellEnd"/>
      <w:r>
        <w:rPr>
          <w:color w:val="000000"/>
          <w:sz w:val="24"/>
          <w:szCs w:val="24"/>
        </w:rPr>
        <w:t xml:space="preserve"> wykonanie przedmiotu zamówienia za poniższą cenę: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b/>
          <w:bCs/>
          <w:color w:val="000000"/>
          <w:sz w:val="24"/>
          <w:szCs w:val="24"/>
        </w:rPr>
      </w:pPr>
    </w:p>
    <w:tbl>
      <w:tblPr>
        <w:tblStyle w:val="ac"/>
        <w:tblW w:w="11005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3823"/>
        <w:gridCol w:w="1559"/>
        <w:gridCol w:w="1417"/>
        <w:gridCol w:w="1985"/>
        <w:gridCol w:w="2221"/>
      </w:tblGrid>
      <w:tr>
        <w:trPr>
          <w:trHeight w:val="1098"/>
          <w:jc w:val="center"/>
        </w:trPr>
        <w:tc>
          <w:tcPr>
            <w:tcW w:w="3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Zamówienie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Stawka jednostkowa brutto za godzinę trenerską (A)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Łączna liczba godzin trenerskich (B)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Łączna cena brutto (</w:t>
            </w:r>
            <w:proofErr w:type="spellStart"/>
            <w:r>
              <w:rPr>
                <w:b/>
                <w:bCs/>
              </w:rPr>
              <w:t>AxB</w:t>
            </w:r>
            <w:proofErr w:type="spellEnd"/>
            <w:r>
              <w:rPr>
                <w:b/>
                <w:bCs/>
              </w:rPr>
              <w:t>)</w:t>
            </w:r>
          </w:p>
        </w:tc>
        <w:tc>
          <w:tcPr>
            <w:tcW w:w="2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Łączna cena brutto słownie</w:t>
            </w:r>
          </w:p>
        </w:tc>
      </w:tr>
      <w:tr>
        <w:trPr>
          <w:trHeight w:val="353"/>
          <w:jc w:val="center"/>
        </w:trPr>
        <w:tc>
          <w:tcPr>
            <w:tcW w:w="3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II dniowe szkolenie obejmujące dwa moduły tematyczne:</w:t>
            </w:r>
          </w:p>
          <w:p>
            <w:pPr>
              <w:spacing w:after="0"/>
            </w:pPr>
            <w:r>
              <w:rPr>
                <w:b/>
                <w:bCs/>
              </w:rPr>
              <w:t>I moduł tematyczny</w:t>
            </w:r>
            <w:r>
              <w:t xml:space="preserve">: Efektywność nauczania - modelowanie czynników wpływających na osiągnięcia ucznia w codzienności szkolnej wg. Johna </w:t>
            </w:r>
            <w:proofErr w:type="spellStart"/>
            <w:r>
              <w:t>Hattiego</w:t>
            </w:r>
            <w:proofErr w:type="spellEnd"/>
            <w:r>
              <w:t>.</w:t>
            </w:r>
          </w:p>
          <w:p>
            <w:pPr>
              <w:spacing w:after="0"/>
            </w:pPr>
            <w:r>
              <w:rPr>
                <w:b/>
                <w:bCs/>
              </w:rPr>
              <w:t>II moduł tematyczny</w:t>
            </w:r>
            <w:r>
              <w:t>: Różnorodność strategii uczenia się (</w:t>
            </w:r>
            <w:proofErr w:type="spellStart"/>
            <w:r>
              <w:t>Hattie</w:t>
            </w:r>
            <w:proofErr w:type="spellEnd"/>
            <w:r>
              <w:t xml:space="preserve"> 2023), w tym facylitacja graficzna oraz </w:t>
            </w:r>
            <w:proofErr w:type="spellStart"/>
            <w:r>
              <w:t>sketchnoting</w:t>
            </w:r>
            <w:proofErr w:type="spellEnd"/>
            <w:r>
              <w:t xml:space="preserve"> jako element procesu </w:t>
            </w:r>
            <w:r>
              <w:lastRenderedPageBreak/>
              <w:t xml:space="preserve">planowania i prowadzenia procesu edukacji.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spacing w:after="0" w:line="240" w:lineRule="auto"/>
              <w:jc w:val="center"/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="0" w:line="240" w:lineRule="auto"/>
              <w:jc w:val="center"/>
              <w:rPr>
                <w:b/>
                <w:bCs/>
              </w:rPr>
            </w:pPr>
          </w:p>
          <w:p>
            <w:pPr>
              <w:spacing w:after="0" w:line="240" w:lineRule="auto"/>
              <w:jc w:val="center"/>
              <w:rPr>
                <w:b/>
                <w:bCs/>
              </w:rPr>
            </w:pPr>
          </w:p>
          <w:p>
            <w:pPr>
              <w:spacing w:after="0" w:line="240" w:lineRule="auto"/>
              <w:jc w:val="center"/>
              <w:rPr>
                <w:b/>
                <w:bCs/>
              </w:rPr>
            </w:pPr>
          </w:p>
          <w:p>
            <w:pPr>
              <w:spacing w:after="0" w:line="240" w:lineRule="auto"/>
              <w:jc w:val="center"/>
              <w:rPr>
                <w:b/>
                <w:bCs/>
              </w:rPr>
            </w:pPr>
          </w:p>
          <w:p>
            <w:pPr>
              <w:spacing w:after="0" w:line="240" w:lineRule="auto"/>
              <w:jc w:val="center"/>
              <w:rPr>
                <w:b/>
                <w:bCs/>
              </w:rPr>
            </w:pPr>
          </w:p>
          <w:p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456 h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spacing w:after="0" w:line="240" w:lineRule="auto"/>
              <w:jc w:val="center"/>
              <w:rPr>
                <w:b/>
                <w:bCs/>
              </w:rPr>
            </w:pPr>
          </w:p>
        </w:tc>
        <w:tc>
          <w:tcPr>
            <w:tcW w:w="2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</w:p>
        </w:tc>
      </w:tr>
    </w:tbl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bCs/>
          <w:color w:val="000000"/>
          <w:sz w:val="24"/>
          <w:szCs w:val="24"/>
        </w:rPr>
      </w:pPr>
    </w:p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sz w:val="24"/>
          <w:szCs w:val="24"/>
        </w:rPr>
      </w:pPr>
    </w:p>
    <w:p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Oświadczenia Wykonawcy: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Oświadczam/-y, że zapoznałem/-liśmy się z treścią zapytania ofertowego nr 4/MENTOR/2026. Akceptuję/-</w:t>
      </w:r>
      <w:proofErr w:type="spellStart"/>
      <w:r>
        <w:rPr>
          <w:color w:val="000000"/>
          <w:sz w:val="24"/>
          <w:szCs w:val="24"/>
        </w:rPr>
        <w:t>emy</w:t>
      </w:r>
      <w:proofErr w:type="spellEnd"/>
      <w:r>
        <w:rPr>
          <w:color w:val="000000"/>
          <w:sz w:val="24"/>
          <w:szCs w:val="24"/>
        </w:rPr>
        <w:t xml:space="preserve"> je bez zastrzeżeń i uznaję/-</w:t>
      </w:r>
      <w:proofErr w:type="spellStart"/>
      <w:r>
        <w:rPr>
          <w:color w:val="000000"/>
          <w:sz w:val="24"/>
          <w:szCs w:val="24"/>
        </w:rPr>
        <w:t>emy</w:t>
      </w:r>
      <w:proofErr w:type="spellEnd"/>
      <w:r>
        <w:rPr>
          <w:color w:val="000000"/>
          <w:sz w:val="24"/>
          <w:szCs w:val="24"/>
        </w:rPr>
        <w:t xml:space="preserve"> się za związanego/-</w:t>
      </w:r>
      <w:proofErr w:type="spellStart"/>
      <w:r>
        <w:rPr>
          <w:color w:val="000000"/>
          <w:sz w:val="24"/>
          <w:szCs w:val="24"/>
        </w:rPr>
        <w:t>ych</w:t>
      </w:r>
      <w:proofErr w:type="spellEnd"/>
      <w:r>
        <w:rPr>
          <w:color w:val="000000"/>
          <w:sz w:val="24"/>
          <w:szCs w:val="24"/>
        </w:rPr>
        <w:t xml:space="preserve"> określonymi w nim postanowieniami.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Oświadczam/-y, że łączna wartość brutto oferty obejmuje wszystkie koszty realizacji przedmiotu zamówienia.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Oświadczam/-y, iż oferta ważna jest przez 30 dni licząc od dnia upływu terminu składania ofert tj. do dnia 25.02.2026. 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Oświadczam/-y, że Wykonawca </w:t>
      </w:r>
    </w:p>
    <w:p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jest </w:t>
      </w:r>
    </w:p>
    <w:p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nie jest*</w:t>
      </w:r>
      <w:r>
        <w:rPr>
          <w:color w:val="000000"/>
          <w:sz w:val="24"/>
          <w:szCs w:val="24"/>
        </w:rPr>
        <w:t xml:space="preserve"> 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podmiotem powiązanym osobowo lub kapitałowo z Zamawiającym na podstawie przesłanek wskazanych w pkt </w:t>
      </w:r>
      <w:r>
        <w:rPr>
          <w:sz w:val="24"/>
          <w:szCs w:val="24"/>
        </w:rPr>
        <w:t>15</w:t>
      </w:r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ppkt</w:t>
      </w:r>
      <w:proofErr w:type="spellEnd"/>
      <w:r>
        <w:rPr>
          <w:color w:val="000000"/>
          <w:sz w:val="24"/>
          <w:szCs w:val="24"/>
        </w:rPr>
        <w:t xml:space="preserve"> 1 zapytania ofertowego. 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Oświadczam/-y, że nie podlegam/-y wykluczeniu z postępowania na podstawie art. 7 ust. 1 ustawy </w:t>
      </w:r>
      <w:r>
        <w:rPr>
          <w:color w:val="000000"/>
          <w:sz w:val="24"/>
          <w:szCs w:val="24"/>
        </w:rPr>
        <w:br/>
        <w:t>z dnia 13 kwietnia 2022 r. o szczególnych rozwiązaniach w zakresie przeciwdziałania wspieraniu agresji na Ukrainę oraz służących ochronie bezpieczeństwa narodowego.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Oświadczam/-y, że Wykonawca nie jest podmiotem, o którym mowa w art. 5k ust. 1 rozporządzenia Rady (UE) nr 833/2014 z dnia 31 lipca 2014 r. dotyczącego środków ograniczających w związku z działaniami Rosji destabilizującymi sytuację na Ukrainie oraz oświadczamy, że w przedmiotowym postępowaniu nie korzystamy z zasobów podmiotu trzeciego oraz nie korzystamy i nie będziemy korzystać przy realizacji zamówienia z podwykonawców </w:t>
      </w:r>
      <w:r>
        <w:rPr>
          <w:color w:val="000000"/>
          <w:sz w:val="24"/>
          <w:szCs w:val="24"/>
        </w:rPr>
        <w:br/>
        <w:t>i dostawców, o których mowa w art. 5k ust. 1 rozporządzenia Rady (UE) nr 833/2014 z dnia 31 lipca 2014 r. dotyczącego środków ograniczających w związku z działaniami Rosji destabilizującymi sytuację na Ukrainie, w przypadku, gdy przypadnie na nich ponad 10% wartości zamówienia.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Oświadczam/-y, że przy realizacji niniejszego zamówienia </w:t>
      </w:r>
    </w:p>
    <w:p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zatrudnimy/oddelegujemy</w:t>
      </w:r>
    </w:p>
    <w:p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nie zatrudnimy/nie oddelegujemy*</w:t>
      </w:r>
      <w:r>
        <w:rPr>
          <w:color w:val="000000"/>
          <w:sz w:val="24"/>
          <w:szCs w:val="24"/>
        </w:rPr>
        <w:t xml:space="preserve"> 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co najmniej 1 osobę zagrożoną wykluczeniem społecznym (kryterium punktowane): Imię </w:t>
      </w:r>
      <w:r>
        <w:rPr>
          <w:color w:val="000000"/>
          <w:sz w:val="24"/>
          <w:szCs w:val="24"/>
        </w:rPr>
        <w:br/>
        <w:t>i nazwisko osoby: …............................................................, status: ..................................................</w:t>
      </w:r>
    </w:p>
    <w:p>
      <w:pPr>
        <w:pBdr>
          <w:top w:val="nil"/>
          <w:left w:val="nil"/>
          <w:bottom w:val="nil"/>
          <w:right w:val="nil"/>
          <w:between w:val="nil"/>
        </w:pBdr>
        <w:ind w:left="42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funkcja pełniona w ramach realizacji zamówienia: …………………………………………………………………..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Oświadczam/-y, że wypełniłem/-liśmy obowiązki informacyjne przewidziane w art. 13 lub art. 14 RODO wobec osób fizycznych, od których dane osobowe bezpośrednio lub pośrednio pozyskaliśmy w celu ubiegania się o udzielenie zamówienia w niniejszym postępowaniu.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Wyrażam/-y zgodę na gromadzenie, przetwarzanie i przekazywanie danych osobowych (zgodnie z rozporządzeniem Parlamentu Europejskiego i Rady (UE) 2016/679 z dnia 27 kwietnia 2016 r. </w:t>
      </w:r>
      <w:r>
        <w:rPr>
          <w:color w:val="000000"/>
          <w:sz w:val="24"/>
          <w:szCs w:val="24"/>
        </w:rPr>
        <w:br/>
        <w:t xml:space="preserve">w sprawie ochrony osób fizycznych w związku z przetwarzaniem danych osobowych i w sprawie swobodnego przepływu takich danych oraz uchylenia dyrektywy 95/46/WE (ogólne rozporządzenie o ochronie danych) oraz właściwymi krajowymi przepisami z zakresu ochrony </w:t>
      </w:r>
      <w:r>
        <w:rPr>
          <w:color w:val="000000"/>
          <w:sz w:val="24"/>
          <w:szCs w:val="24"/>
        </w:rPr>
        <w:lastRenderedPageBreak/>
        <w:t>danych osobowych), do celów związanych z realizacją projektu „</w:t>
      </w:r>
      <w:r>
        <w:rPr>
          <w:sz w:val="24"/>
          <w:szCs w:val="24"/>
        </w:rPr>
        <w:t>Młodzi Kreatywni</w:t>
      </w:r>
      <w:r>
        <w:rPr>
          <w:color w:val="000000"/>
          <w:sz w:val="24"/>
          <w:szCs w:val="24"/>
        </w:rPr>
        <w:t>”, współfinansowanego ze środków Europejskiego Funduszu Społecznego Plus (EFS+) w ramach Programu Fundusze Europejskie dla Warmii i Mazur na lata 2021-2027, a także w zakresie niezbędnym do realizacji postanowień niniejszego postępowania.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Imiona i nazwiska osób upoważnionych do złożenia oferty i podpisania umowy: ………………………………………………………………………………………………………………………………………………….....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(tj. osób upoważnionych do reprezentowania Wykonawcy – np. osób wymienionych </w:t>
      </w:r>
      <w:r>
        <w:rPr>
          <w:color w:val="000000"/>
          <w:sz w:val="24"/>
          <w:szCs w:val="24"/>
        </w:rPr>
        <w:br/>
        <w:t>w dokumencie rejestracyjnym prowadzonej działalności gospodarczej lub pełnomocnika).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Oświadczam/-y, że jesteśmy upoważnieni do reprezentowania Wykonawcy.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Imię i nazwisko osoby wyznaczonej do kontaktu, nr telefonu i e-mail: 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</w:t>
      </w:r>
    </w:p>
    <w:p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Do oferty załączamy:</w:t>
      </w:r>
    </w:p>
    <w:p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załącznik nr 2 – oświadczenie o braku podstaw wykluczenia i spełnianiu warunków udziału w postępowaniu,</w:t>
      </w:r>
    </w:p>
    <w:p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jc w:val="both"/>
        <w:rPr>
          <w:sz w:val="24"/>
          <w:szCs w:val="24"/>
        </w:rPr>
      </w:pPr>
      <w:bookmarkStart w:id="2" w:name="_heading=h.3lzvven9b64r" w:colFirst="0" w:colLast="0"/>
      <w:bookmarkEnd w:id="2"/>
      <w:r>
        <w:rPr>
          <w:sz w:val="24"/>
          <w:szCs w:val="24"/>
        </w:rPr>
        <w:t>dokumenty jednoznacznie potwierdzające spełnianie wymagań przez osoby skierowane do realizacji zamówienia (dyplomy, certyfikaty, zaświadczenia, zał. nr 4 – wykaz doświadczenia itp.)</w:t>
      </w:r>
    </w:p>
    <w:p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..........................................................................................</w:t>
      </w:r>
    </w:p>
    <w:p>
      <w:pPr>
        <w:spacing w:after="0"/>
        <w:ind w:left="426"/>
        <w:jc w:val="both"/>
        <w:rPr>
          <w:rFonts w:ascii="Verdana" w:eastAsia="Verdana" w:hAnsi="Verdana" w:cs="Verdana"/>
          <w:color w:val="000000"/>
          <w:sz w:val="24"/>
          <w:szCs w:val="24"/>
        </w:rPr>
      </w:pPr>
    </w:p>
    <w:p>
      <w:pPr>
        <w:spacing w:after="0"/>
        <w:ind w:left="284"/>
        <w:jc w:val="both"/>
        <w:rPr>
          <w:rFonts w:ascii="Verdana" w:eastAsia="Verdana" w:hAnsi="Verdana" w:cs="Verdana"/>
          <w:color w:val="000000"/>
          <w:sz w:val="24"/>
          <w:szCs w:val="24"/>
        </w:rPr>
      </w:pPr>
    </w:p>
    <w:p>
      <w:pPr>
        <w:spacing w:after="0"/>
        <w:ind w:left="284"/>
        <w:jc w:val="both"/>
        <w:rPr>
          <w:rFonts w:ascii="Verdana" w:eastAsia="Verdana" w:hAnsi="Verdana" w:cs="Verdana"/>
          <w:color w:val="000000"/>
          <w:sz w:val="24"/>
          <w:szCs w:val="24"/>
        </w:rPr>
      </w:pPr>
    </w:p>
    <w:p>
      <w:pPr>
        <w:spacing w:after="0"/>
        <w:ind w:left="284"/>
        <w:jc w:val="both"/>
        <w:rPr>
          <w:rFonts w:ascii="Verdana" w:eastAsia="Verdana" w:hAnsi="Verdana" w:cs="Verdana"/>
          <w:color w:val="000000"/>
          <w:sz w:val="24"/>
          <w:szCs w:val="24"/>
        </w:rPr>
      </w:pPr>
    </w:p>
    <w:p>
      <w:pPr>
        <w:spacing w:after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</w:t>
      </w:r>
    </w:p>
    <w:p>
      <w:pPr>
        <w:spacing w:after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</w:t>
      </w:r>
    </w:p>
    <w:p>
      <w:pPr>
        <w:spacing w:after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………………………………………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..............................................................................</w:t>
      </w:r>
    </w:p>
    <w:p>
      <w:pPr>
        <w:spacing w:after="0"/>
        <w:ind w:left="4820" w:hanging="4962"/>
        <w:jc w:val="center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(miejscowość i data) </w:t>
      </w: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  <w:t>(podpis i pieczęć osoby/osób uprawnionych do reprezentacji Wykonawcy)</w:t>
      </w:r>
    </w:p>
    <w:p>
      <w:pPr>
        <w:spacing w:after="0"/>
        <w:rPr>
          <w:rFonts w:ascii="Verdana" w:eastAsia="Verdana" w:hAnsi="Verdana" w:cs="Verdana"/>
          <w:color w:val="000000"/>
          <w:sz w:val="24"/>
          <w:szCs w:val="24"/>
        </w:rPr>
      </w:pPr>
    </w:p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bCs/>
          <w:color w:val="000000"/>
          <w:sz w:val="24"/>
          <w:szCs w:val="24"/>
        </w:rPr>
      </w:pPr>
    </w:p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bCs/>
          <w:color w:val="000000"/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ind w:firstLine="720"/>
        <w:jc w:val="both"/>
        <w:rPr>
          <w:sz w:val="24"/>
          <w:szCs w:val="24"/>
        </w:rPr>
      </w:pPr>
    </w:p>
    <w:p>
      <w:pPr>
        <w:spacing w:after="0" w:line="240" w:lineRule="auto"/>
        <w:jc w:val="both"/>
      </w:pPr>
    </w:p>
    <w:p>
      <w:pPr>
        <w:spacing w:after="0" w:line="240" w:lineRule="auto"/>
        <w:jc w:val="both"/>
      </w:pPr>
      <w:r>
        <w:t>* zaznaczyć właściwe</w:t>
      </w:r>
    </w:p>
    <w:sectPr>
      <w:headerReference w:type="default" r:id="rId8"/>
      <w:pgSz w:w="11906" w:h="16838"/>
      <w:pgMar w:top="1546" w:right="1021" w:bottom="1021" w:left="1021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A879F0D0-3684-4744-AE76-C56D24BE8FD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DF772AFC-ABA3-4E44-8905-0732AE7FD2BA}"/>
    <w:embedBold r:id="rId3" w:fontKey="{36F52DA2-C02E-4B1A-BC20-EB5E947B3CEB}"/>
    <w:embedItalic r:id="rId4" w:fontKey="{7C121FE5-EA8C-4FB2-BAEA-F2F89BA2DB1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A02E41D0-9508-4A1D-A5EE-CB42756A5AD2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02A563F6-DF3D-46F4-A864-D02780D8B2E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7" w:fontKey="{F03D44B9-5426-41B3-9887-6882179B9AF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column">
            <wp:posOffset>524698</wp:posOffset>
          </wp:positionH>
          <wp:positionV relativeFrom="paragraph">
            <wp:posOffset>-164279</wp:posOffset>
          </wp:positionV>
          <wp:extent cx="5760000" cy="622800"/>
          <wp:effectExtent l="0" t="0" r="0" b="0"/>
          <wp:wrapNone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000" cy="622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0D7819"/>
    <w:multiLevelType w:val="multilevel"/>
    <w:tmpl w:val="41C48AAE"/>
    <w:lvl w:ilvl="0">
      <w:start w:val="3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FD34A0"/>
    <w:multiLevelType w:val="multilevel"/>
    <w:tmpl w:val="58BEE3C2"/>
    <w:lvl w:ilvl="0">
      <w:start w:val="1"/>
      <w:numFmt w:val="bullet"/>
      <w:lvlText w:val="□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D531E8C"/>
    <w:multiLevelType w:val="multilevel"/>
    <w:tmpl w:val="218433C4"/>
    <w:lvl w:ilvl="0">
      <w:start w:val="1"/>
      <w:numFmt w:val="bullet"/>
      <w:lvlText w:val="□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9C42F9B"/>
    <w:multiLevelType w:val="multilevel"/>
    <w:tmpl w:val="00285EE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2452E82"/>
    <w:multiLevelType w:val="multilevel"/>
    <w:tmpl w:val="D99CB774"/>
    <w:lvl w:ilvl="0">
      <w:start w:val="1"/>
      <w:numFmt w:val="lowerLetter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5ED9F9B-4D65-434C-B919-AD3D5CC1F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spacing w:line="240" w:lineRule="auto"/>
      <w:outlineLvl w:val="0"/>
    </w:pPr>
    <w:rPr>
      <w:rFonts w:ascii="Times New Roman" w:eastAsia="Times New Roman" w:hAnsi="Times New Roman" w:cs="Times New Roman"/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Nagwek1Znak">
    <w:name w:val="Nagłówek 1 Znak"/>
    <w:basedOn w:val="Domylnaczcionkaakapitu"/>
    <w:uiPriority w:val="9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ormalnyWeb">
    <w:name w:val="Normal (Web)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Pr>
      <w:color w:val="0000FF"/>
      <w:u w:val="single"/>
    </w:rPr>
  </w:style>
  <w:style w:type="character" w:customStyle="1" w:styleId="apple-tab-span">
    <w:name w:val="apple-tab-span"/>
    <w:basedOn w:val="Domylnaczcionkaakapitu"/>
  </w:style>
  <w:style w:type="paragraph" w:styleId="Akapitzlist">
    <w:name w:val="List Paragraph"/>
    <w:aliases w:val="Preambuła,L1,Numerowanie,2 heading,A_wyliczenie,K-P_odwolanie,Akapit z listą5,maz_wyliczenie,opis dzialania,Akapit z listą 1,List Paragraph,Akapit z listą BS"/>
    <w:link w:val="AkapitzlistZnak"/>
    <w:uiPriority w:val="34"/>
    <w:qFormat/>
    <w:pPr>
      <w:ind w:left="720"/>
      <w:contextualSpacing/>
    </w:pPr>
  </w:style>
  <w:style w:type="table" w:customStyle="1" w:styleId="a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styleId="Tabela-Siatka">
    <w:name w:val="Table Grid"/>
    <w:basedOn w:val="Standardowy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2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semiHidden/>
    <w:unhideWhenUsed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Times New Roman" w:hAnsi="Times New Roman" w:cs="Times New Roman"/>
      <w:sz w:val="18"/>
      <w:szCs w:val="18"/>
    </w:rPr>
  </w:style>
  <w:style w:type="character" w:customStyle="1" w:styleId="AkapitzlistZnak">
    <w:name w:val="Akapit z listą Znak"/>
    <w:aliases w:val="Preambuła Znak,L1 Znak,Numerowanie Znak,2 heading Znak,A_wyliczenie Znak,K-P_odwolanie Znak,Akapit z listą5 Znak,maz_wyliczenie Znak,opis dzialania Znak,Akapit z listą 1 Znak,List Paragraph Znak,Akapit z listą BS Znak"/>
    <w:link w:val="Akapitzlist"/>
    <w:qFormat/>
  </w:style>
  <w:style w:type="table" w:customStyle="1" w:styleId="a5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b/>
      <w:bCs/>
      <w:sz w:val="20"/>
      <w:szCs w:val="20"/>
    </w:rPr>
  </w:style>
  <w:style w:type="paragraph" w:styleId="Poprawka">
    <w:name w:val="Revision"/>
    <w:hidden/>
    <w:uiPriority w:val="99"/>
    <w:semiHidden/>
    <w:pPr>
      <w:spacing w:after="0" w:line="240" w:lineRule="auto"/>
    </w:p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b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gAlDXWBK40qCStl2o7DccSe5MQ==">CgMxLjAyDmguemIwMDNhc2draTRrMg5oLjNsenZ2ZW45YjY0cjgAciExZ0plUWp5Vm1XZTEwQkNiMGZRd1hsb2RJMjNpVmZTX18=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797</Words>
  <Characters>4782</Characters>
  <Application>Microsoft Office Word</Application>
  <DocSecurity>0</DocSecurity>
  <Lines>39</Lines>
  <Paragraphs>11</Paragraphs>
  <ScaleCrop>false</ScaleCrop>
  <Company/>
  <LinksUpToDate>false</LinksUpToDate>
  <CharactersWithSpaces>5568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Rafał</dc:creator>
  <cp:lastModifiedBy>Ania</cp:lastModifiedBy>
  <cp:revision>2</cp:revision>
  <dcterms:created xsi:type="dcterms:W3CDTF">2025-08-14T10:42:00Z</dcterms:created>
  <dcterms:modified xsi:type="dcterms:W3CDTF">2026-01-26T11:57:00Z</dcterms:modified>
</cp:coreProperties>
</file>